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51E2" w14:textId="77777777" w:rsidR="00FF3CB2" w:rsidRDefault="00EF4351" w:rsidP="00097F0D">
      <w:pPr>
        <w:tabs>
          <w:tab w:val="left" w:pos="424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F6629B">
        <w:rPr>
          <w:rFonts w:ascii="Arial" w:hAnsi="Arial" w:cs="Arial"/>
          <w:noProof/>
          <w:sz w:val="24"/>
          <w:szCs w:val="24"/>
          <w:lang w:eastAsia="af-ZA"/>
        </w:rPr>
        <w:drawing>
          <wp:anchor distT="0" distB="0" distL="114300" distR="114300" simplePos="0" relativeHeight="251658240" behindDoc="1" locked="0" layoutInCell="1" allowOverlap="1" wp14:anchorId="4BB265EA" wp14:editId="15FCACDC">
            <wp:simplePos x="0" y="0"/>
            <wp:positionH relativeFrom="column">
              <wp:posOffset>-148590</wp:posOffset>
            </wp:positionH>
            <wp:positionV relativeFrom="paragraph">
              <wp:posOffset>-83820</wp:posOffset>
            </wp:positionV>
            <wp:extent cx="6606540" cy="1976120"/>
            <wp:effectExtent l="0" t="0" r="3810" b="5080"/>
            <wp:wrapThrough wrapText="bothSides">
              <wp:wrapPolygon edited="0">
                <wp:start x="0" y="0"/>
                <wp:lineTo x="0" y="21447"/>
                <wp:lineTo x="21550" y="21447"/>
                <wp:lineTo x="215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52E61" w14:textId="77777777" w:rsidR="00097F0D" w:rsidRPr="001E60CF" w:rsidRDefault="00097F0D" w:rsidP="00097F0D">
      <w:pPr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b/>
          <w:color w:val="17365D" w:themeColor="text2" w:themeShade="BF"/>
          <w:sz w:val="20"/>
          <w:szCs w:val="20"/>
        </w:rPr>
        <w:t>BUSDIENS 2020</w:t>
      </w:r>
    </w:p>
    <w:p w14:paraId="31A132EE" w14:textId="77777777" w:rsidR="001E60CF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 xml:space="preserve">Die WAP-busdiens, wat leerlinge na en van die skool vervoer sal weer in 2020 in werking wees. Op- en aflaaiplekke is onveranderd (behalwe soos in donkergedruk aangedui), naamlik AffiesPark (Wanderers), Baines (dokterspreekkamers), Academia inkoopsentrum, KFC Grove en Lolopark. Leerlinge wat van die busvervoer in 2019 gebruik gemaak het, </w:t>
      </w:r>
      <w:r w:rsidRPr="001E60CF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>moet van nuuts af aansoek doen</w:t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 xml:space="preserve"> vir busvervoer in 2020. Beperkte plekke is beskikbaar.   </w:t>
      </w:r>
    </w:p>
    <w:p w14:paraId="102B9953" w14:textId="77777777" w:rsidR="001E60CF" w:rsidRPr="001E60CF" w:rsidRDefault="001E60CF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73A5B5DA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 xml:space="preserve">Kostes: </w:t>
      </w:r>
    </w:p>
    <w:p w14:paraId="373E6EF2" w14:textId="77777777" w:rsidR="00097F0D" w:rsidRPr="001E60CF" w:rsidRDefault="00097F0D" w:rsidP="00097F0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E60CF">
        <w:rPr>
          <w:rFonts w:ascii="Arial" w:hAnsi="Arial" w:cs="Arial"/>
          <w:color w:val="FF0000"/>
          <w:sz w:val="20"/>
          <w:szCs w:val="20"/>
        </w:rPr>
        <w:t xml:space="preserve">Dubbelroete – N$800,00 per maand </w:t>
      </w:r>
    </w:p>
    <w:p w14:paraId="71331267" w14:textId="77777777" w:rsidR="00097F0D" w:rsidRPr="001E60CF" w:rsidRDefault="00097F0D" w:rsidP="00097F0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E60CF">
        <w:rPr>
          <w:rFonts w:ascii="Arial" w:hAnsi="Arial" w:cs="Arial"/>
          <w:color w:val="FF0000"/>
          <w:sz w:val="20"/>
          <w:szCs w:val="20"/>
        </w:rPr>
        <w:t xml:space="preserve">Enkelroete – N$580,00 per maand </w:t>
      </w:r>
    </w:p>
    <w:p w14:paraId="4F55E71D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14:paraId="2D901A61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 xml:space="preserve">Die bus sal vanaf Woensdag 15 Januarie 2020 kinders by die onderskeie punte oplaai. </w:t>
      </w:r>
    </w:p>
    <w:p w14:paraId="0C50C2B9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114AF1A0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>Oplaaitye:</w:t>
      </w:r>
    </w:p>
    <w:p w14:paraId="0324465E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 xml:space="preserve">Wanderers: </w:t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  <w:t>06:15</w:t>
      </w:r>
    </w:p>
    <w:p w14:paraId="21AC4351" w14:textId="73D6ECA9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>Baines (dokterspreekkamers):</w:t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="00D85261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>06:25</w:t>
      </w:r>
    </w:p>
    <w:p w14:paraId="689F329F" w14:textId="73638703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>Academia inkoopsentru</w:t>
      </w:r>
      <w:r w:rsidR="00D85261">
        <w:rPr>
          <w:rFonts w:ascii="Arial" w:hAnsi="Arial" w:cs="Arial"/>
          <w:color w:val="17365D" w:themeColor="text2" w:themeShade="BF"/>
          <w:sz w:val="20"/>
          <w:szCs w:val="20"/>
        </w:rPr>
        <w:t>m</w:t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>:</w:t>
      </w:r>
      <w:r w:rsidR="00D85261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  <w:t>06:35</w:t>
      </w:r>
    </w:p>
    <w:p w14:paraId="3E65F772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>KFC Grove</w:t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  <w:t>06:40</w:t>
      </w:r>
      <w:r w:rsidR="00333DF3" w:rsidRPr="001E60C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333DF3" w:rsidRPr="001E60CF">
        <w:rPr>
          <w:rFonts w:ascii="Arial" w:hAnsi="Arial" w:cs="Arial"/>
          <w:b/>
          <w:color w:val="17365D" w:themeColor="text2" w:themeShade="BF"/>
          <w:sz w:val="20"/>
          <w:szCs w:val="20"/>
        </w:rPr>
        <w:t>(Aflaai ook by Pikkie Paradys)</w:t>
      </w:r>
    </w:p>
    <w:p w14:paraId="68D2A9A7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>Lolopark:</w:t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ab/>
        <w:t>06:45</w:t>
      </w:r>
    </w:p>
    <w:p w14:paraId="74C35251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 xml:space="preserve"> Die roete in die middae is in die</w:t>
      </w:r>
      <w:r w:rsidR="00333DF3" w:rsidRPr="001E60CF">
        <w:rPr>
          <w:rFonts w:ascii="Arial" w:hAnsi="Arial" w:cs="Arial"/>
          <w:color w:val="17365D" w:themeColor="text2" w:themeShade="BF"/>
          <w:sz w:val="20"/>
          <w:szCs w:val="20"/>
        </w:rPr>
        <w:t>selfde v</w:t>
      </w: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 xml:space="preserve">olgorde.  </w:t>
      </w:r>
    </w:p>
    <w:p w14:paraId="0439E7CA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3C7DD553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 xml:space="preserve">Indien u sou belangstel om van die busdiens gebruik te maak, moet die onderstaande vorm voltooi en na  die skool teruggestuur word. WAP-leerlinge se busfooie sal van die ouer se skoolfondsrekening verhaal word. </w:t>
      </w:r>
    </w:p>
    <w:p w14:paraId="426D99AF" w14:textId="77777777" w:rsidR="00097F0D" w:rsidRPr="001E60CF" w:rsidRDefault="00097F0D" w:rsidP="00097F0D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>Kansellasie moet ‘n maand vooruit skriftelik geskied.</w:t>
      </w:r>
    </w:p>
    <w:p w14:paraId="01ADA1D3" w14:textId="77777777" w:rsidR="00FF3CB2" w:rsidRDefault="00097F0D" w:rsidP="001E60CF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E60CF">
        <w:rPr>
          <w:rFonts w:ascii="Arial" w:hAnsi="Arial" w:cs="Arial"/>
          <w:color w:val="17365D" w:themeColor="text2" w:themeShade="BF"/>
          <w:sz w:val="20"/>
          <w:szCs w:val="20"/>
        </w:rPr>
        <w:t>Bestuur</w:t>
      </w:r>
    </w:p>
    <w:p w14:paraId="7D25C78F" w14:textId="77777777" w:rsidR="00EE4C80" w:rsidRDefault="00EE4C80" w:rsidP="001E60CF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2D65A3BA" w14:textId="77777777" w:rsidR="00EE4C80" w:rsidRPr="00BD6273" w:rsidRDefault="00EE4C80" w:rsidP="00EE4C80">
      <w:pPr>
        <w:jc w:val="center"/>
        <w:rPr>
          <w:rFonts w:ascii="Tahoma" w:hAnsi="Tahoma" w:cs="Tahoma"/>
          <w:b/>
          <w:color w:val="17365D" w:themeColor="text2" w:themeShade="BF"/>
        </w:rPr>
      </w:pPr>
      <w:r w:rsidRPr="00BD6273">
        <w:rPr>
          <w:rFonts w:ascii="Tahoma" w:hAnsi="Tahoma" w:cs="Tahoma"/>
          <w:b/>
          <w:color w:val="17365D" w:themeColor="text2" w:themeShade="BF"/>
        </w:rPr>
        <w:lastRenderedPageBreak/>
        <w:t>WAP-busdiens 20</w:t>
      </w:r>
      <w:r>
        <w:rPr>
          <w:rFonts w:ascii="Tahoma" w:hAnsi="Tahoma" w:cs="Tahoma"/>
          <w:b/>
          <w:color w:val="17365D" w:themeColor="text2" w:themeShade="BF"/>
        </w:rPr>
        <w:t>20</w:t>
      </w:r>
    </w:p>
    <w:p w14:paraId="2F46DAD5" w14:textId="77777777" w:rsidR="00EE4C80" w:rsidRPr="00077C1A" w:rsidRDefault="00EE4C80" w:rsidP="00EE4C80">
      <w:pPr>
        <w:jc w:val="both"/>
        <w:rPr>
          <w:rFonts w:ascii="Tahoma" w:hAnsi="Tahoma" w:cs="Tahoma"/>
          <w:color w:val="17365D" w:themeColor="text2" w:themeShade="BF"/>
        </w:rPr>
      </w:pPr>
    </w:p>
    <w:p w14:paraId="4C45E310" w14:textId="77777777" w:rsidR="00EE4C80" w:rsidRPr="00077C1A" w:rsidRDefault="00EE4C80" w:rsidP="00EE4C80">
      <w:pPr>
        <w:spacing w:line="360" w:lineRule="auto"/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•</w:t>
      </w:r>
      <w:r w:rsidRPr="00077C1A">
        <w:rPr>
          <w:rFonts w:ascii="Tahoma" w:hAnsi="Tahoma" w:cs="Tahoma"/>
          <w:color w:val="17365D" w:themeColor="text2" w:themeShade="BF"/>
        </w:rPr>
        <w:tab/>
        <w:t xml:space="preserve">Naam van </w:t>
      </w:r>
      <w:r>
        <w:rPr>
          <w:rFonts w:ascii="Tahoma" w:hAnsi="Tahoma" w:cs="Tahoma"/>
          <w:color w:val="17365D" w:themeColor="text2" w:themeShade="BF"/>
        </w:rPr>
        <w:t>rekeninghouer</w:t>
      </w:r>
      <w:r w:rsidRPr="00077C1A">
        <w:rPr>
          <w:rFonts w:ascii="Tahoma" w:hAnsi="Tahoma" w:cs="Tahoma"/>
          <w:color w:val="17365D" w:themeColor="text2" w:themeShade="BF"/>
        </w:rPr>
        <w:t>:_________________________________</w:t>
      </w:r>
    </w:p>
    <w:p w14:paraId="3024B3CE" w14:textId="77777777" w:rsidR="00EE4C80" w:rsidRPr="00077C1A" w:rsidRDefault="00EE4C80" w:rsidP="00EE4C80">
      <w:pPr>
        <w:spacing w:line="360" w:lineRule="auto"/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•</w:t>
      </w:r>
      <w:r w:rsidRPr="00077C1A">
        <w:rPr>
          <w:rFonts w:ascii="Tahoma" w:hAnsi="Tahoma" w:cs="Tahoma"/>
          <w:color w:val="17365D" w:themeColor="text2" w:themeShade="BF"/>
        </w:rPr>
        <w:tab/>
        <w:t xml:space="preserve">Kinders wat van die busvervoer gebruik sal maak: </w:t>
      </w:r>
    </w:p>
    <w:p w14:paraId="0B12BB42" w14:textId="77777777" w:rsidR="00EE4C80" w:rsidRPr="00077C1A" w:rsidRDefault="00EE4C80" w:rsidP="00EE4C80">
      <w:pPr>
        <w:spacing w:line="480" w:lineRule="auto"/>
        <w:ind w:firstLine="720"/>
        <w:jc w:val="both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 xml:space="preserve">Naam: </w:t>
      </w:r>
      <w:r w:rsidRPr="00077C1A">
        <w:rPr>
          <w:rFonts w:ascii="Tahoma" w:hAnsi="Tahoma" w:cs="Tahoma"/>
          <w:color w:val="17365D" w:themeColor="text2" w:themeShade="BF"/>
        </w:rPr>
        <w:t>_________________________</w:t>
      </w:r>
      <w:r>
        <w:rPr>
          <w:rFonts w:ascii="Tahoma" w:hAnsi="Tahoma" w:cs="Tahoma"/>
          <w:color w:val="17365D" w:themeColor="text2" w:themeShade="BF"/>
        </w:rPr>
        <w:t xml:space="preserve">  Graad: ______</w:t>
      </w:r>
    </w:p>
    <w:p w14:paraId="68A68926" w14:textId="77777777" w:rsidR="00EE4C80" w:rsidRDefault="00EE4C80" w:rsidP="00EE4C80">
      <w:pPr>
        <w:spacing w:line="480" w:lineRule="auto"/>
        <w:ind w:left="720"/>
        <w:jc w:val="both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>Naam: _________________________  Graad: ______</w:t>
      </w:r>
    </w:p>
    <w:p w14:paraId="57E85D28" w14:textId="77777777" w:rsidR="00EE4C80" w:rsidRDefault="00EE4C80" w:rsidP="00EE4C80">
      <w:pPr>
        <w:spacing w:line="480" w:lineRule="auto"/>
        <w:ind w:firstLine="720"/>
        <w:jc w:val="both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>Naam: _________________________  Graad: ______</w:t>
      </w:r>
    </w:p>
    <w:p w14:paraId="084AA605" w14:textId="77777777" w:rsidR="00EE4C80" w:rsidRPr="00077C1A" w:rsidRDefault="00EE4C80" w:rsidP="00EE4C80">
      <w:pPr>
        <w:spacing w:line="360" w:lineRule="auto"/>
        <w:ind w:left="720" w:hanging="720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•</w:t>
      </w:r>
      <w:r w:rsidRPr="00077C1A">
        <w:rPr>
          <w:rFonts w:ascii="Tahoma" w:hAnsi="Tahoma" w:cs="Tahoma"/>
          <w:color w:val="17365D" w:themeColor="text2" w:themeShade="BF"/>
        </w:rPr>
        <w:tab/>
        <w:t xml:space="preserve">Oplaaipunt waarvan ons gebruik sal maak: </w:t>
      </w:r>
      <w:r>
        <w:rPr>
          <w:rFonts w:ascii="Tahoma" w:hAnsi="Tahoma" w:cs="Tahoma"/>
          <w:color w:val="17365D" w:themeColor="text2" w:themeShade="BF"/>
        </w:rPr>
        <w:t xml:space="preserve"> </w:t>
      </w:r>
      <w:r w:rsidRPr="00077C1A">
        <w:rPr>
          <w:rFonts w:ascii="Tahoma" w:hAnsi="Tahoma" w:cs="Tahoma"/>
          <w:color w:val="17365D" w:themeColor="text2" w:themeShade="BF"/>
        </w:rPr>
        <w:t>_________________________</w:t>
      </w:r>
    </w:p>
    <w:p w14:paraId="32CFC32B" w14:textId="77777777" w:rsidR="00EE4C80" w:rsidRPr="00077C1A" w:rsidRDefault="00EE4C80" w:rsidP="00EE4C80">
      <w:pPr>
        <w:spacing w:line="360" w:lineRule="auto"/>
        <w:ind w:left="720" w:hanging="720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•</w:t>
      </w:r>
      <w:r w:rsidRPr="00077C1A">
        <w:rPr>
          <w:rFonts w:ascii="Tahoma" w:hAnsi="Tahoma" w:cs="Tahoma"/>
          <w:color w:val="17365D" w:themeColor="text2" w:themeShade="BF"/>
        </w:rPr>
        <w:tab/>
        <w:t xml:space="preserve">Aflaaipunt waarvan ons gebruik sal maak: _________________________ </w:t>
      </w:r>
    </w:p>
    <w:p w14:paraId="677F08AF" w14:textId="77777777" w:rsidR="00EE4C80" w:rsidRPr="00077C1A" w:rsidRDefault="00EE4C80" w:rsidP="00EE4C80">
      <w:pPr>
        <w:spacing w:line="360" w:lineRule="auto"/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E-posadres van ouer: _____________________________</w:t>
      </w:r>
    </w:p>
    <w:p w14:paraId="0F7D0708" w14:textId="77777777" w:rsidR="00EE4C80" w:rsidRPr="00077C1A" w:rsidRDefault="00EE4C80" w:rsidP="00EE4C80">
      <w:pPr>
        <w:spacing w:line="360" w:lineRule="auto"/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Selfoonnommer van ouer: _______________________________</w:t>
      </w:r>
    </w:p>
    <w:p w14:paraId="4A836F22" w14:textId="77777777" w:rsidR="00EE4C80" w:rsidRDefault="00EE4C80" w:rsidP="00EE4C80">
      <w:pPr>
        <w:jc w:val="both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 xml:space="preserve">Ek onderneem dat my kind hom/haar nie sal skuldig maak aan wangedrag op die bus nie en sou dit gebeur, dat hy/sy dan gevaar loop om die busplek te verbeur. </w:t>
      </w:r>
    </w:p>
    <w:p w14:paraId="2F4B5228" w14:textId="77777777" w:rsidR="00EE4C80" w:rsidRDefault="00EE4C80" w:rsidP="00EE4C80">
      <w:pPr>
        <w:spacing w:line="360" w:lineRule="auto"/>
        <w:jc w:val="both"/>
        <w:rPr>
          <w:rFonts w:ascii="Tahoma" w:hAnsi="Tahoma" w:cs="Tahoma"/>
          <w:color w:val="17365D" w:themeColor="text2" w:themeShade="BF"/>
        </w:rPr>
      </w:pPr>
    </w:p>
    <w:p w14:paraId="779B8419" w14:textId="77777777" w:rsidR="00EE4C80" w:rsidRDefault="00EE4C80" w:rsidP="00EE4C80">
      <w:pPr>
        <w:spacing w:line="360" w:lineRule="auto"/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__________</w:t>
      </w:r>
      <w:r>
        <w:rPr>
          <w:rFonts w:ascii="Tahoma" w:hAnsi="Tahoma" w:cs="Tahoma"/>
          <w:color w:val="17365D" w:themeColor="text2" w:themeShade="BF"/>
        </w:rPr>
        <w:t>_______________</w:t>
      </w:r>
      <w:r>
        <w:rPr>
          <w:rFonts w:ascii="Tahoma" w:hAnsi="Tahoma" w:cs="Tahoma"/>
          <w:color w:val="17365D" w:themeColor="text2" w:themeShade="BF"/>
        </w:rPr>
        <w:tab/>
      </w:r>
      <w:r>
        <w:rPr>
          <w:rFonts w:ascii="Tahoma" w:hAnsi="Tahoma" w:cs="Tahoma"/>
          <w:color w:val="17365D" w:themeColor="text2" w:themeShade="BF"/>
        </w:rPr>
        <w:tab/>
      </w:r>
      <w:r>
        <w:rPr>
          <w:rFonts w:ascii="Tahoma" w:hAnsi="Tahoma" w:cs="Tahoma"/>
          <w:color w:val="17365D" w:themeColor="text2" w:themeShade="BF"/>
        </w:rPr>
        <w:tab/>
      </w:r>
      <w:r>
        <w:rPr>
          <w:rFonts w:ascii="Tahoma" w:hAnsi="Tahoma" w:cs="Tahoma"/>
          <w:color w:val="17365D" w:themeColor="text2" w:themeShade="BF"/>
        </w:rPr>
        <w:tab/>
        <w:t>________________</w:t>
      </w:r>
      <w:r w:rsidRPr="00077C1A">
        <w:rPr>
          <w:rFonts w:ascii="Tahoma" w:hAnsi="Tahoma" w:cs="Tahoma"/>
          <w:color w:val="17365D" w:themeColor="text2" w:themeShade="BF"/>
        </w:rPr>
        <w:t xml:space="preserve"> </w:t>
      </w:r>
    </w:p>
    <w:p w14:paraId="24279C6F" w14:textId="77777777" w:rsidR="00EE4C80" w:rsidRPr="00077C1A" w:rsidRDefault="00EE4C80" w:rsidP="00EE4C80">
      <w:pPr>
        <w:spacing w:line="360" w:lineRule="auto"/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Handtekening</w:t>
      </w:r>
      <w:r>
        <w:rPr>
          <w:rFonts w:ascii="Tahoma" w:hAnsi="Tahoma" w:cs="Tahoma"/>
          <w:color w:val="17365D" w:themeColor="text2" w:themeShade="BF"/>
        </w:rPr>
        <w:t xml:space="preserve"> van rekeninghouer </w:t>
      </w:r>
      <w:r>
        <w:rPr>
          <w:rFonts w:ascii="Tahoma" w:hAnsi="Tahoma" w:cs="Tahoma"/>
          <w:color w:val="17365D" w:themeColor="text2" w:themeShade="BF"/>
        </w:rPr>
        <w:tab/>
      </w:r>
      <w:r w:rsidRPr="00077C1A">
        <w:rPr>
          <w:rFonts w:ascii="Tahoma" w:hAnsi="Tahoma" w:cs="Tahoma"/>
          <w:color w:val="17365D" w:themeColor="text2" w:themeShade="BF"/>
        </w:rPr>
        <w:tab/>
      </w:r>
      <w:r>
        <w:rPr>
          <w:rFonts w:ascii="Tahoma" w:hAnsi="Tahoma" w:cs="Tahoma"/>
          <w:color w:val="17365D" w:themeColor="text2" w:themeShade="BF"/>
        </w:rPr>
        <w:tab/>
      </w:r>
      <w:r w:rsidRPr="00077C1A">
        <w:rPr>
          <w:rFonts w:ascii="Tahoma" w:hAnsi="Tahoma" w:cs="Tahoma"/>
          <w:color w:val="17365D" w:themeColor="text2" w:themeShade="BF"/>
        </w:rPr>
        <w:tab/>
      </w:r>
      <w:r>
        <w:rPr>
          <w:rFonts w:ascii="Tahoma" w:hAnsi="Tahoma" w:cs="Tahoma"/>
          <w:color w:val="17365D" w:themeColor="text2" w:themeShade="BF"/>
        </w:rPr>
        <w:tab/>
      </w:r>
      <w:r w:rsidRPr="00077C1A">
        <w:rPr>
          <w:rFonts w:ascii="Tahoma" w:hAnsi="Tahoma" w:cs="Tahoma"/>
          <w:color w:val="17365D" w:themeColor="text2" w:themeShade="BF"/>
        </w:rPr>
        <w:t>Datum</w:t>
      </w:r>
    </w:p>
    <w:p w14:paraId="1EA910CA" w14:textId="77777777" w:rsidR="00EE4C80" w:rsidRPr="00C7089F" w:rsidRDefault="00EE4C80" w:rsidP="00EE4C80">
      <w:pPr>
        <w:spacing w:line="360" w:lineRule="auto"/>
        <w:jc w:val="both"/>
        <w:rPr>
          <w:rFonts w:ascii="Tahoma" w:hAnsi="Tahoma" w:cs="Tahoma"/>
          <w:color w:val="17365D" w:themeColor="text2" w:themeShade="BF"/>
        </w:rPr>
      </w:pPr>
    </w:p>
    <w:p w14:paraId="56F5CD47" w14:textId="77777777" w:rsidR="00EE4C80" w:rsidRPr="00077C1A" w:rsidRDefault="00EE4C80" w:rsidP="00EE4C80">
      <w:pPr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Bankbesonderhede:</w:t>
      </w:r>
    </w:p>
    <w:p w14:paraId="2ED109F7" w14:textId="77777777" w:rsidR="00EE4C80" w:rsidRPr="00077C1A" w:rsidRDefault="00EE4C80" w:rsidP="00EE4C80">
      <w:pPr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Bank Windhoek</w:t>
      </w:r>
    </w:p>
    <w:p w14:paraId="24781529" w14:textId="77777777" w:rsidR="00EE4C80" w:rsidRPr="00077C1A" w:rsidRDefault="00EE4C80" w:rsidP="00EE4C80">
      <w:pPr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Windhoektakkode:  481-972</w:t>
      </w:r>
    </w:p>
    <w:p w14:paraId="2DD083DD" w14:textId="77777777" w:rsidR="00EE4C80" w:rsidRPr="00077C1A" w:rsidRDefault="00EE4C80" w:rsidP="00EE4C80">
      <w:pPr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Rekeningnommer: 1030487901</w:t>
      </w:r>
    </w:p>
    <w:p w14:paraId="335F7114" w14:textId="77777777" w:rsidR="00EE4C80" w:rsidRPr="00077C1A" w:rsidRDefault="00EE4C80" w:rsidP="00EE4C80">
      <w:pPr>
        <w:jc w:val="both"/>
        <w:rPr>
          <w:rFonts w:ascii="Tahoma" w:hAnsi="Tahoma" w:cs="Tahoma"/>
          <w:color w:val="17365D" w:themeColor="text2" w:themeShade="BF"/>
        </w:rPr>
      </w:pPr>
      <w:r w:rsidRPr="00077C1A">
        <w:rPr>
          <w:rFonts w:ascii="Tahoma" w:hAnsi="Tahoma" w:cs="Tahoma"/>
          <w:color w:val="17365D" w:themeColor="text2" w:themeShade="BF"/>
        </w:rPr>
        <w:t>Verwysing: Skoolfonds-rekeningnommer</w:t>
      </w:r>
    </w:p>
    <w:p w14:paraId="6F81E427" w14:textId="77777777" w:rsidR="00EE4C80" w:rsidRDefault="00EE4C80" w:rsidP="001E60C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51AAED7" w14:textId="77777777" w:rsidR="00205A03" w:rsidRPr="000F1E9F" w:rsidRDefault="00205A03" w:rsidP="000F1E9F">
      <w:pPr>
        <w:tabs>
          <w:tab w:val="left" w:pos="42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05A03" w:rsidRPr="000F1E9F" w:rsidSect="00AA6DDE">
      <w:pgSz w:w="12240" w:h="15840"/>
      <w:pgMar w:top="72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5834"/>
    <w:multiLevelType w:val="hybridMultilevel"/>
    <w:tmpl w:val="311A1192"/>
    <w:lvl w:ilvl="0" w:tplc="043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E28E5"/>
    <w:multiLevelType w:val="hybridMultilevel"/>
    <w:tmpl w:val="256604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6C"/>
    <w:rsid w:val="00054408"/>
    <w:rsid w:val="00097F0D"/>
    <w:rsid w:val="000C146C"/>
    <w:rsid w:val="000F1E9F"/>
    <w:rsid w:val="0010096C"/>
    <w:rsid w:val="001518F0"/>
    <w:rsid w:val="00176AFE"/>
    <w:rsid w:val="001E60CF"/>
    <w:rsid w:val="00205A03"/>
    <w:rsid w:val="002878DB"/>
    <w:rsid w:val="002F18DC"/>
    <w:rsid w:val="00333DF3"/>
    <w:rsid w:val="0035755A"/>
    <w:rsid w:val="004D0473"/>
    <w:rsid w:val="006F5690"/>
    <w:rsid w:val="00754F47"/>
    <w:rsid w:val="009304FB"/>
    <w:rsid w:val="00A73815"/>
    <w:rsid w:val="00AA6DDE"/>
    <w:rsid w:val="00D5289D"/>
    <w:rsid w:val="00D85261"/>
    <w:rsid w:val="00E15EBE"/>
    <w:rsid w:val="00E60875"/>
    <w:rsid w:val="00E93625"/>
    <w:rsid w:val="00EE4C80"/>
    <w:rsid w:val="00EF4351"/>
    <w:rsid w:val="00F6629B"/>
    <w:rsid w:val="00F87EB0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1046E"/>
  <w15:docId w15:val="{A9B81F7D-0357-4186-8981-7B3B7E6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af-ZA"/>
    </w:rPr>
  </w:style>
  <w:style w:type="character" w:styleId="Hyperlink">
    <w:name w:val="Hyperlink"/>
    <w:basedOn w:val="DefaultParagraphFont"/>
    <w:uiPriority w:val="99"/>
    <w:unhideWhenUsed/>
    <w:rsid w:val="006F5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CB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754D-0A05-4010-AB36-14E4A3E6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Tinkels Smit</dc:creator>
  <cp:lastModifiedBy>Ariska van Vuuren</cp:lastModifiedBy>
  <cp:revision>5</cp:revision>
  <cp:lastPrinted>2020-01-27T07:45:00Z</cp:lastPrinted>
  <dcterms:created xsi:type="dcterms:W3CDTF">2020-01-27T07:44:00Z</dcterms:created>
  <dcterms:modified xsi:type="dcterms:W3CDTF">2020-09-02T11:49:00Z</dcterms:modified>
</cp:coreProperties>
</file>